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Pr="0071121B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F451AC">
        <w:rPr>
          <w:rFonts w:ascii="Times New Roman" w:hAnsi="Times New Roman" w:cs="Times New Roman"/>
          <w:sz w:val="24"/>
          <w:szCs w:val="24"/>
        </w:rPr>
        <w:t>Febr</w:t>
      </w:r>
      <w:r>
        <w:rPr>
          <w:rFonts w:ascii="Times New Roman" w:hAnsi="Times New Roman" w:cs="Times New Roman"/>
          <w:sz w:val="24"/>
          <w:szCs w:val="24"/>
        </w:rPr>
        <w:t>uary 1</w:t>
      </w:r>
      <w:r w:rsidR="00F451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71121B">
        <w:rPr>
          <w:rFonts w:ascii="Times New Roman" w:hAnsi="Times New Roman" w:cs="Times New Roman"/>
          <w:sz w:val="24"/>
          <w:szCs w:val="24"/>
        </w:rPr>
        <w:t xml:space="preserve">, </w:t>
      </w:r>
      <w:r w:rsidR="0071121B">
        <w:rPr>
          <w:rFonts w:ascii="Times New Roman" w:hAnsi="Times New Roman" w:cs="Times New Roman"/>
          <w:b/>
          <w:sz w:val="24"/>
          <w:szCs w:val="24"/>
        </w:rPr>
        <w:t>6:30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F451AC">
        <w:rPr>
          <w:rFonts w:ascii="Times New Roman" w:hAnsi="Times New Roman" w:cs="Times New Roman"/>
          <w:sz w:val="24"/>
          <w:szCs w:val="24"/>
        </w:rPr>
        <w:t>January 19,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EB3E39" w:rsidRDefault="00EB3E39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scout house.</w:t>
      </w:r>
    </w:p>
    <w:p w:rsidR="00EB3E39" w:rsidRDefault="00F451AC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</w:t>
      </w:r>
      <w:r w:rsidR="0071121B">
        <w:rPr>
          <w:rFonts w:ascii="Times New Roman" w:hAnsi="Times New Roman" w:cs="Times New Roman"/>
          <w:sz w:val="24"/>
          <w:szCs w:val="24"/>
        </w:rPr>
        <w:t xml:space="preserve"> ADA swing.</w:t>
      </w:r>
    </w:p>
    <w:p w:rsidR="0071121B" w:rsidRDefault="00F451AC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baseball update</w:t>
      </w:r>
    </w:p>
    <w:p w:rsidR="0071121B" w:rsidRDefault="0071121B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multi-county swim pass.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3E39" w:rsidRDefault="0071121B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71121B" w:rsidRDefault="0071121B" w:rsidP="007112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F158B6">
        <w:rPr>
          <w:rFonts w:ascii="Times New Roman" w:hAnsi="Times New Roman" w:cs="Times New Roman"/>
          <w:sz w:val="24"/>
          <w:szCs w:val="24"/>
        </w:rPr>
        <w:t>recommend approval of user agreement for the purpose of a Disc Golf League at Lake Leota to Common Council</w:t>
      </w:r>
      <w:r w:rsidR="001616CF">
        <w:rPr>
          <w:rFonts w:ascii="Times New Roman" w:hAnsi="Times New Roman" w:cs="Times New Roman"/>
          <w:sz w:val="24"/>
          <w:szCs w:val="24"/>
        </w:rPr>
        <w:t>.</w:t>
      </w:r>
    </w:p>
    <w:p w:rsidR="00F158B6" w:rsidRDefault="00F158B6" w:rsidP="00F158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recommend to Common Council approval of Resolution 2016-06 </w:t>
      </w:r>
      <w:r w:rsidRPr="00F158B6">
        <w:rPr>
          <w:rFonts w:ascii="Times New Roman" w:hAnsi="Times New Roman" w:cs="Times New Roman"/>
          <w:sz w:val="24"/>
          <w:szCs w:val="24"/>
        </w:rPr>
        <w:t>Amending the City of Evansville’s Park Fee Schedule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  <w:bookmarkStart w:id="0" w:name="_GoBack"/>
      <w:bookmarkEnd w:id="0"/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F451AC">
        <w:rPr>
          <w:rFonts w:ascii="Times New Roman" w:hAnsi="Times New Roman" w:cs="Times New Roman"/>
          <w:sz w:val="24"/>
          <w:szCs w:val="24"/>
        </w:rPr>
        <w:t xml:space="preserve"> March 15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1616CF"/>
    <w:rsid w:val="002A6D55"/>
    <w:rsid w:val="0071121B"/>
    <w:rsid w:val="00C25339"/>
    <w:rsid w:val="00C83931"/>
    <w:rsid w:val="00EB3E39"/>
    <w:rsid w:val="00F158B6"/>
    <w:rsid w:val="00F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2016-01-15T17:56:00Z</cp:lastPrinted>
  <dcterms:created xsi:type="dcterms:W3CDTF">2016-02-15T15:42:00Z</dcterms:created>
  <dcterms:modified xsi:type="dcterms:W3CDTF">2016-02-15T15:42:00Z</dcterms:modified>
</cp:coreProperties>
</file>